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4A" w:rsidRDefault="00176DB6">
      <w:pPr>
        <w:pStyle w:val="a5"/>
        <w:spacing w:before="0" w:beforeAutospacing="0" w:after="0" w:afterAutospacing="0"/>
        <w:rPr>
          <w:rFonts w:ascii="黑体" w:eastAsia="黑体" w:hAnsi="黑体" w:cs="Arial"/>
          <w:b/>
          <w:color w:val="222222"/>
          <w:sz w:val="32"/>
          <w:szCs w:val="32"/>
        </w:rPr>
      </w:pPr>
      <w:r w:rsidRPr="008D7931">
        <w:rPr>
          <w:rFonts w:ascii="黑体" w:eastAsia="黑体" w:hAnsi="黑体" w:cs="Arial" w:hint="eastAsia"/>
          <w:b/>
          <w:color w:val="222222"/>
          <w:sz w:val="32"/>
          <w:szCs w:val="32"/>
        </w:rPr>
        <w:t>在共青团大连外国语大学第九次代表大会开幕式上的讲话</w:t>
      </w:r>
    </w:p>
    <w:p w:rsidR="00DC2C4A" w:rsidRPr="006534AC" w:rsidRDefault="00176DB6" w:rsidP="00424A28">
      <w:pPr>
        <w:pStyle w:val="a5"/>
        <w:spacing w:before="0" w:beforeAutospacing="0" w:after="0" w:afterAutospacing="0"/>
        <w:jc w:val="center"/>
        <w:rPr>
          <w:rFonts w:ascii="仿宋" w:eastAsia="仿宋" w:hAnsi="仿宋" w:cs="Arial"/>
          <w:b/>
          <w:color w:val="222222"/>
          <w:sz w:val="32"/>
          <w:szCs w:val="32"/>
        </w:rPr>
      </w:pPr>
      <w:bookmarkStart w:id="0" w:name="_GoBack"/>
      <w:r w:rsidRPr="006534AC">
        <w:rPr>
          <w:rFonts w:ascii="仿宋" w:eastAsia="仿宋" w:hAnsi="仿宋" w:cs="Arial" w:hint="eastAsia"/>
          <w:b/>
          <w:color w:val="222222"/>
          <w:sz w:val="32"/>
          <w:szCs w:val="32"/>
        </w:rPr>
        <w:t>党委书记</w:t>
      </w:r>
      <w:r w:rsidRPr="006534AC">
        <w:rPr>
          <w:rFonts w:ascii="仿宋" w:eastAsia="仿宋" w:hAnsi="仿宋" w:cs="Arial"/>
          <w:b/>
          <w:color w:val="222222"/>
          <w:sz w:val="32"/>
          <w:szCs w:val="32"/>
        </w:rPr>
        <w:t xml:space="preserve">  </w:t>
      </w:r>
      <w:r w:rsidRPr="006534AC">
        <w:rPr>
          <w:rFonts w:ascii="仿宋" w:eastAsia="仿宋" w:hAnsi="仿宋" w:cs="Arial" w:hint="eastAsia"/>
          <w:b/>
          <w:color w:val="222222"/>
          <w:sz w:val="32"/>
          <w:szCs w:val="32"/>
        </w:rPr>
        <w:t>刘玺明</w:t>
      </w:r>
    </w:p>
    <w:p w:rsidR="00DC2C4A" w:rsidRDefault="00176DB6" w:rsidP="00424A28">
      <w:pPr>
        <w:pStyle w:val="a5"/>
        <w:spacing w:before="0" w:beforeAutospacing="0" w:after="0" w:afterAutospacing="0"/>
        <w:jc w:val="center"/>
        <w:rPr>
          <w:rFonts w:ascii="仿宋" w:eastAsia="仿宋" w:hAnsi="仿宋" w:cs="Arial"/>
          <w:b/>
          <w:color w:val="222222"/>
          <w:sz w:val="32"/>
          <w:szCs w:val="32"/>
        </w:rPr>
      </w:pPr>
      <w:r w:rsidRPr="006534AC">
        <w:rPr>
          <w:rFonts w:ascii="仿宋" w:eastAsia="仿宋" w:hAnsi="仿宋" w:cs="Arial" w:hint="eastAsia"/>
          <w:b/>
          <w:color w:val="222222"/>
          <w:sz w:val="32"/>
          <w:szCs w:val="32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6"/>
        </w:smartTagPr>
        <w:r w:rsidRPr="006534AC">
          <w:rPr>
            <w:rFonts w:ascii="仿宋" w:eastAsia="仿宋" w:hAnsi="仿宋" w:cs="Arial"/>
            <w:b/>
            <w:color w:val="222222"/>
            <w:sz w:val="32"/>
            <w:szCs w:val="32"/>
          </w:rPr>
          <w:t>2016</w:t>
        </w:r>
        <w:r w:rsidRPr="006534AC">
          <w:rPr>
            <w:rFonts w:ascii="仿宋" w:eastAsia="仿宋" w:hAnsi="仿宋" w:cs="Arial" w:hint="eastAsia"/>
            <w:b/>
            <w:color w:val="222222"/>
            <w:sz w:val="32"/>
            <w:szCs w:val="32"/>
          </w:rPr>
          <w:t>年</w:t>
        </w:r>
        <w:r w:rsidRPr="006534AC">
          <w:rPr>
            <w:rFonts w:ascii="仿宋" w:eastAsia="仿宋" w:hAnsi="仿宋" w:cs="Arial"/>
            <w:b/>
            <w:color w:val="222222"/>
            <w:sz w:val="32"/>
            <w:szCs w:val="32"/>
          </w:rPr>
          <w:t>11</w:t>
        </w:r>
        <w:r w:rsidRPr="006534AC">
          <w:rPr>
            <w:rFonts w:ascii="仿宋" w:eastAsia="仿宋" w:hAnsi="仿宋" w:cs="Arial" w:hint="eastAsia"/>
            <w:b/>
            <w:color w:val="222222"/>
            <w:sz w:val="32"/>
            <w:szCs w:val="32"/>
          </w:rPr>
          <w:t>月</w:t>
        </w:r>
        <w:r w:rsidRPr="006534AC">
          <w:rPr>
            <w:rFonts w:ascii="仿宋" w:eastAsia="仿宋" w:hAnsi="仿宋" w:cs="Arial"/>
            <w:b/>
            <w:color w:val="222222"/>
            <w:sz w:val="32"/>
            <w:szCs w:val="32"/>
          </w:rPr>
          <w:t>30</w:t>
        </w:r>
        <w:r w:rsidRPr="006534AC">
          <w:rPr>
            <w:rFonts w:ascii="仿宋" w:eastAsia="仿宋" w:hAnsi="仿宋" w:cs="Arial" w:hint="eastAsia"/>
            <w:b/>
            <w:color w:val="222222"/>
            <w:sz w:val="32"/>
            <w:szCs w:val="32"/>
          </w:rPr>
          <w:t>日</w:t>
        </w:r>
      </w:smartTag>
      <w:r w:rsidRPr="006534AC">
        <w:rPr>
          <w:rFonts w:ascii="仿宋" w:eastAsia="仿宋" w:hAnsi="仿宋" w:cs="Arial" w:hint="eastAsia"/>
          <w:b/>
          <w:color w:val="222222"/>
          <w:sz w:val="32"/>
          <w:szCs w:val="32"/>
        </w:rPr>
        <w:t>）</w:t>
      </w:r>
    </w:p>
    <w:bookmarkEnd w:id="0"/>
    <w:p w:rsidR="001E7D40" w:rsidRPr="006534AC" w:rsidRDefault="001E7D40">
      <w:pPr>
        <w:pStyle w:val="a5"/>
        <w:spacing w:before="0" w:beforeAutospacing="0" w:after="0" w:afterAutospacing="0"/>
        <w:ind w:firstLineChars="900" w:firstLine="2891"/>
        <w:rPr>
          <w:rFonts w:ascii="仿宋" w:eastAsia="仿宋" w:hAnsi="仿宋" w:cs="Arial"/>
          <w:b/>
          <w:color w:val="222222"/>
          <w:sz w:val="32"/>
          <w:szCs w:val="32"/>
        </w:rPr>
      </w:pPr>
    </w:p>
    <w:p w:rsidR="00DC2C4A" w:rsidRPr="006534AC" w:rsidRDefault="00176DB6">
      <w:pPr>
        <w:pStyle w:val="a5"/>
        <w:spacing w:before="0" w:beforeAutospacing="0" w:after="0" w:afterAutospacing="0"/>
        <w:rPr>
          <w:rFonts w:asciiTheme="majorEastAsia" w:eastAsiaTheme="majorEastAsia" w:hAnsiTheme="majorEastAsia" w:cs="Arial"/>
          <w:b/>
          <w:color w:val="222222"/>
          <w:sz w:val="32"/>
          <w:szCs w:val="32"/>
        </w:rPr>
      </w:pPr>
      <w:r w:rsidRPr="006534AC">
        <w:rPr>
          <w:rFonts w:asciiTheme="majorEastAsia" w:eastAsiaTheme="majorEastAsia" w:hAnsiTheme="majorEastAsia" w:cs="Arial" w:hint="eastAsia"/>
          <w:b/>
          <w:color w:val="222222"/>
          <w:sz w:val="32"/>
          <w:szCs w:val="32"/>
        </w:rPr>
        <w:t>各位代表、同志们、青年朋友们：</w:t>
      </w:r>
    </w:p>
    <w:p w:rsidR="00DC2C4A" w:rsidRPr="006534AC" w:rsidRDefault="00176DB6">
      <w:pPr>
        <w:pStyle w:val="a5"/>
        <w:spacing w:before="0" w:beforeAutospacing="0" w:after="0" w:afterAutospacing="0"/>
        <w:ind w:firstLineChars="200" w:firstLine="640"/>
        <w:rPr>
          <w:rFonts w:asciiTheme="majorEastAsia" w:eastAsiaTheme="majorEastAsia" w:hAnsiTheme="majorEastAsia" w:cs="Arial"/>
          <w:color w:val="222222"/>
          <w:sz w:val="32"/>
          <w:szCs w:val="32"/>
        </w:rPr>
      </w:pPr>
      <w:r w:rsidRPr="006534AC">
        <w:rPr>
          <w:rFonts w:asciiTheme="majorEastAsia" w:eastAsiaTheme="majorEastAsia" w:hAnsiTheme="majorEastAsia" w:cs="Arial" w:hint="eastAsia"/>
          <w:color w:val="222222"/>
          <w:sz w:val="32"/>
          <w:szCs w:val="32"/>
        </w:rPr>
        <w:t>大家下午好</w:t>
      </w:r>
      <w:r w:rsidRPr="006534AC">
        <w:rPr>
          <w:rFonts w:asciiTheme="majorEastAsia" w:eastAsiaTheme="majorEastAsia" w:hAnsiTheme="majorEastAsia" w:cs="Arial"/>
          <w:color w:val="222222"/>
          <w:sz w:val="32"/>
          <w:szCs w:val="32"/>
        </w:rPr>
        <w:t>!</w:t>
      </w:r>
    </w:p>
    <w:p w:rsidR="00DC2C4A" w:rsidRPr="006534AC" w:rsidRDefault="00176DB6">
      <w:pPr>
        <w:pStyle w:val="a5"/>
        <w:spacing w:before="0" w:beforeAutospacing="0" w:after="0" w:afterAutospacing="0"/>
        <w:ind w:firstLineChars="200" w:firstLine="640"/>
        <w:rPr>
          <w:rFonts w:asciiTheme="majorEastAsia" w:eastAsiaTheme="majorEastAsia" w:hAnsiTheme="majorEastAsia" w:cs="Arial"/>
          <w:color w:val="222222"/>
          <w:sz w:val="32"/>
          <w:szCs w:val="32"/>
        </w:rPr>
      </w:pP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在全校上下认真学习贯彻党的十八届六中全会精神，筹备召开我校第一次党代会之际，共青团大连外国语大学第九次代表大会隆重开幕了。这次会议的召开是我校团员青年政治生活中的一件大事，在此，我谨代表学校领导班子、全校师生员工向大会的召开表示热烈的祝贺！向长期以来关心和支持我校共青团工作的团省委、团市委、各兄弟单位的领导表示诚挚的感谢！</w:t>
      </w:r>
      <w:r w:rsidRPr="006534AC">
        <w:rPr>
          <w:rFonts w:asciiTheme="majorEastAsia" w:eastAsiaTheme="majorEastAsia" w:hAnsiTheme="majorEastAsia" w:cs="Arial" w:hint="eastAsia"/>
          <w:color w:val="222222"/>
          <w:sz w:val="32"/>
          <w:szCs w:val="32"/>
        </w:rPr>
        <w:t>向全校团员青年、团干部们表示亲切的问候</w:t>
      </w:r>
      <w:r w:rsidRPr="006534AC">
        <w:rPr>
          <w:rFonts w:asciiTheme="majorEastAsia" w:eastAsiaTheme="majorEastAsia" w:hAnsiTheme="majorEastAsia" w:cs="Arial"/>
          <w:color w:val="222222"/>
          <w:sz w:val="32"/>
          <w:szCs w:val="32"/>
        </w:rPr>
        <w:t>!</w:t>
      </w:r>
    </w:p>
    <w:p w:rsidR="00DC2C4A" w:rsidRPr="006534AC" w:rsidRDefault="00176DB6">
      <w:pPr>
        <w:pStyle w:val="a5"/>
        <w:spacing w:before="0" w:beforeAutospacing="0" w:after="0" w:afterAutospacing="0"/>
        <w:ind w:firstLineChars="200" w:firstLine="640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多年来，我校各级团组织在学校党委和上级团组织的正确领导下，紧密围绕学校中心工作，坚持以党建带团建，以思想政治教育为核心，以培养团员青年的创新实践能力为重点，以促进团员青年的就业创业为根本，充分尊重青年的主体地位，努力满足广大青年学生的成长需求，</w:t>
      </w:r>
      <w:r w:rsidRPr="006534AC">
        <w:rPr>
          <w:rFonts w:asciiTheme="majorEastAsia" w:eastAsiaTheme="majorEastAsia" w:hAnsiTheme="majorEastAsia" w:hint="eastAsia"/>
          <w:sz w:val="32"/>
          <w:szCs w:val="32"/>
        </w:rPr>
        <w:t>在思想引领、成长服务、文化传承、自身建设等方面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组织开展了一系列具有大</w:t>
      </w:r>
      <w:proofErr w:type="gramStart"/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外特色</w:t>
      </w:r>
      <w:proofErr w:type="gramEnd"/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的主题教育活动，谱写了大连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lastRenderedPageBreak/>
        <w:t>外国语大学共青团事业发展的新篇章，为学校改革、发展、稳定做出了积极的贡献！</w:t>
      </w:r>
    </w:p>
    <w:p w:rsidR="00B139FC" w:rsidRPr="006534AC" w:rsidRDefault="00DD1B76" w:rsidP="00DD1B76">
      <w:pPr>
        <w:pStyle w:val="a5"/>
        <w:spacing w:before="0" w:beforeAutospacing="0" w:after="0" w:afterAutospacing="0"/>
        <w:ind w:firstLineChars="200" w:firstLine="640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党的</w:t>
      </w:r>
      <w:r w:rsidRPr="006534AC">
        <w:rPr>
          <w:rFonts w:asciiTheme="majorEastAsia" w:eastAsiaTheme="majorEastAsia" w:hAnsiTheme="majorEastAsia"/>
          <w:color w:val="000000"/>
          <w:sz w:val="32"/>
          <w:szCs w:val="32"/>
        </w:rPr>
        <w:t>十八大以来，以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习近平</w:t>
      </w:r>
      <w:r w:rsidRPr="006534AC">
        <w:rPr>
          <w:rFonts w:asciiTheme="majorEastAsia" w:eastAsiaTheme="majorEastAsia" w:hAnsiTheme="majorEastAsia"/>
          <w:color w:val="000000"/>
          <w:sz w:val="32"/>
          <w:szCs w:val="32"/>
        </w:rPr>
        <w:t>同志为核心的党中央对高等教育和高校青年师生工作高度重视。按照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中央</w:t>
      </w:r>
      <w:r w:rsidRPr="006534AC">
        <w:rPr>
          <w:rFonts w:asciiTheme="majorEastAsia" w:eastAsiaTheme="majorEastAsia" w:hAnsiTheme="majorEastAsia"/>
          <w:color w:val="000000"/>
          <w:sz w:val="32"/>
          <w:szCs w:val="32"/>
        </w:rPr>
        <w:t>的指示和要求，</w:t>
      </w:r>
      <w:r w:rsidR="00176DB6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前不久，共青团中央和教育部联合下发了《高校共青团改革实施方案》，全面部署和安排了今后一个时期高校共青团推进改革的相关任务。</w:t>
      </w:r>
      <w:r w:rsidR="00B139FC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可以说</w:t>
      </w:r>
      <w:r w:rsidR="00B139FC" w:rsidRPr="006534AC">
        <w:rPr>
          <w:rFonts w:asciiTheme="majorEastAsia" w:eastAsiaTheme="majorEastAsia" w:hAnsiTheme="majorEastAsia"/>
          <w:color w:val="000000"/>
          <w:sz w:val="32"/>
          <w:szCs w:val="32"/>
        </w:rPr>
        <w:t>，高校共青团面向未来，</w:t>
      </w:r>
      <w:r w:rsidR="00837CAC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创新</w:t>
      </w:r>
      <w:r w:rsidR="00837CAC" w:rsidRPr="006534AC">
        <w:rPr>
          <w:rFonts w:asciiTheme="majorEastAsia" w:eastAsiaTheme="majorEastAsia" w:hAnsiTheme="majorEastAsia"/>
          <w:color w:val="000000"/>
          <w:sz w:val="32"/>
          <w:szCs w:val="32"/>
        </w:rPr>
        <w:t>发展面临新的重大历史机遇。</w:t>
      </w:r>
    </w:p>
    <w:p w:rsidR="00DC2C4A" w:rsidRPr="006534AC" w:rsidRDefault="00176DB6">
      <w:pPr>
        <w:pStyle w:val="a5"/>
        <w:spacing w:before="0" w:beforeAutospacing="0" w:after="0" w:afterAutospacing="0"/>
        <w:ind w:firstLineChars="200" w:firstLine="640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下面，我代表校党委就</w:t>
      </w:r>
      <w:r w:rsidR="00837CAC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全校共青团</w:t>
      </w:r>
      <w:r w:rsidR="00837CAC" w:rsidRPr="006534AC">
        <w:rPr>
          <w:rFonts w:asciiTheme="majorEastAsia" w:eastAsiaTheme="majorEastAsia" w:hAnsiTheme="majorEastAsia"/>
          <w:color w:val="000000"/>
          <w:sz w:val="32"/>
          <w:szCs w:val="32"/>
        </w:rPr>
        <w:t>工作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提三点希望和要求。</w:t>
      </w:r>
    </w:p>
    <w:p w:rsidR="00DC2C4A" w:rsidRPr="006534AC" w:rsidRDefault="00976C22">
      <w:pPr>
        <w:pStyle w:val="a5"/>
        <w:spacing w:before="0" w:beforeAutospacing="0" w:after="0" w:afterAutospacing="0"/>
        <w:ind w:firstLineChars="196" w:firstLine="630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第一，</w:t>
      </w:r>
      <w:r w:rsidR="00176DB6"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广大团员青年</w:t>
      </w:r>
      <w:r w:rsidR="00AA1B5F"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要</w:t>
      </w:r>
      <w:r w:rsidR="00176DB6"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坚定</w:t>
      </w:r>
      <w:r w:rsidR="007B69C5"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理想</w:t>
      </w:r>
      <w:r w:rsidR="00176DB6"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信念，勇于创新实践，</w:t>
      </w:r>
      <w:r w:rsidR="007B69C5" w:rsidRPr="006534AC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把个人的理想融入到</w:t>
      </w:r>
      <w:r w:rsidR="00AA1B5F" w:rsidRPr="006534AC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国家</w:t>
      </w:r>
      <w:r w:rsidR="002B68D1" w:rsidRPr="006534AC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事业</w:t>
      </w:r>
      <w:r w:rsidR="007B69C5" w:rsidRPr="006534AC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发展</w:t>
      </w:r>
      <w:r w:rsidR="00A04B8C" w:rsidRPr="006534AC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中</w:t>
      </w:r>
      <w:r w:rsidR="007B69C5" w:rsidRPr="006534AC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来</w:t>
      </w:r>
    </w:p>
    <w:p w:rsidR="00225E15" w:rsidRPr="006534AC" w:rsidRDefault="00176DB6">
      <w:pPr>
        <w:pStyle w:val="a5"/>
        <w:spacing w:before="0" w:beforeAutospacing="0" w:after="0" w:afterAutospacing="0"/>
        <w:ind w:firstLine="556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中国特色社会主义事业需要一代又一代有志青年接续奋斗，广大青年要以国家富强、人民幸福为己任，胸怀理想、志存高远，积极投身中国特色社会主义伟大实践，并为之终生奋斗。作为一所国际化特色鲜明的外国语大学，我们一直以培养具有自主学习能力和跨文化交际能力的复合型、国际型、应用型人才为目标，希望广大团员青年能够按照“兼收并蓄、崇德尚文”的校训要求，既要扎根于民族文化，又要有广阔的国际视野，不断拓宽学习领域，完善知识结构，同时要勇于探索，敢于创新。习近平总书记在今年“五四”青年节前夕寄语广大青年，“让创新成为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lastRenderedPageBreak/>
        <w:t>青春远航的动力，让创业成为青春搏击的能量，让青春年华在为国家、为人民的奉献中焕发出绚丽光彩”。青年人创新思维活跃、创业动力强烈，又恰逢国家创新创业的好时代。希望广大团员青年要敢思、敢想、敢为人先，始终保持蓬勃向上的朝气、开拓进取的锐气、不畏艰险的勇气，积极参加各种社会实践，从自身做起，从现在做起，从小事做起，不断提升自身综合素质，内外兼修、共同提高，努力成为</w:t>
      </w:r>
      <w:r w:rsidR="00D87FCC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“有</w:t>
      </w:r>
      <w:r w:rsidR="00D87FCC" w:rsidRPr="006534AC">
        <w:rPr>
          <w:rFonts w:asciiTheme="majorEastAsia" w:eastAsiaTheme="majorEastAsia" w:hAnsiTheme="majorEastAsia"/>
          <w:color w:val="000000"/>
          <w:sz w:val="32"/>
          <w:szCs w:val="32"/>
        </w:rPr>
        <w:t>理想、</w:t>
      </w:r>
      <w:r w:rsidR="00D87FCC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有</w:t>
      </w:r>
      <w:r w:rsidR="00D87FCC" w:rsidRPr="006534AC">
        <w:rPr>
          <w:rFonts w:asciiTheme="majorEastAsia" w:eastAsiaTheme="majorEastAsia" w:hAnsiTheme="majorEastAsia"/>
          <w:color w:val="000000"/>
          <w:sz w:val="32"/>
          <w:szCs w:val="32"/>
        </w:rPr>
        <w:t>追求的大学生，有担当、有作为的大学生，有品质、有修养的大学生</w:t>
      </w:r>
      <w:r w:rsidR="00D87FCC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”。</w:t>
      </w:r>
    </w:p>
    <w:p w:rsidR="00DC2C4A" w:rsidRPr="006534AC" w:rsidRDefault="00176DB6">
      <w:pPr>
        <w:pStyle w:val="a5"/>
        <w:spacing w:before="0" w:beforeAutospacing="0" w:after="0" w:afterAutospacing="0"/>
        <w:ind w:firstLine="556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第三，各级团组织</w:t>
      </w:r>
      <w:r w:rsidR="00D87FCC"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要</w:t>
      </w:r>
      <w:r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认真</w:t>
      </w:r>
      <w:proofErr w:type="gramStart"/>
      <w:r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履行团</w:t>
      </w:r>
      <w:proofErr w:type="gramEnd"/>
      <w:r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的各项基本职能，大力推进从严治团工作</w:t>
      </w:r>
    </w:p>
    <w:p w:rsidR="00DC2C4A" w:rsidRPr="006534AC" w:rsidRDefault="00176DB6">
      <w:pPr>
        <w:pStyle w:val="a5"/>
        <w:spacing w:before="0" w:beforeAutospacing="0" w:after="0" w:afterAutospacing="0"/>
        <w:ind w:firstLine="556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共青团是党领导的先进青年的群众组织，是党的助手和后备军，团结带领青年为党的事业而奋斗是共青团的光荣任务。各级团组织要深入学习贯彻党的十八届六中全会精神，努力对照全面从严治党的高标准、严要求，推进从严治团。</w:t>
      </w:r>
      <w:r w:rsidRPr="006534AC">
        <w:rPr>
          <w:rFonts w:asciiTheme="majorEastAsia" w:eastAsiaTheme="majorEastAsia" w:hAnsiTheme="majorEastAsia" w:hint="eastAsia"/>
          <w:sz w:val="32"/>
          <w:szCs w:val="32"/>
        </w:rPr>
        <w:t>从严治团，是全面从严治党的应有之义，是构建“凝聚青年、服务大局、当好桥梁、从严治团”四维工作格局的迫切需要。</w:t>
      </w:r>
      <w:r w:rsidR="006B3F5F" w:rsidRPr="006534AC">
        <w:rPr>
          <w:rFonts w:asciiTheme="majorEastAsia" w:eastAsiaTheme="majorEastAsia" w:hAnsiTheme="majorEastAsia" w:hint="eastAsia"/>
          <w:sz w:val="32"/>
          <w:szCs w:val="32"/>
        </w:rPr>
        <w:t>一是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在组织青年方面，</w:t>
      </w:r>
      <w:r w:rsidR="00BF67E2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要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不断</w:t>
      </w:r>
      <w:proofErr w:type="gramStart"/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夯实团</w:t>
      </w:r>
      <w:proofErr w:type="gramEnd"/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建基础，</w:t>
      </w:r>
      <w:proofErr w:type="gramStart"/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创新团</w:t>
      </w:r>
      <w:proofErr w:type="gramEnd"/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建模式，团结带领广大团员青年为学校建设、省市经济发展做贡献；</w:t>
      </w:r>
      <w:r w:rsidR="00BF67E2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二</w:t>
      </w:r>
      <w:r w:rsidR="00BF67E2" w:rsidRPr="006534AC">
        <w:rPr>
          <w:rFonts w:asciiTheme="majorEastAsia" w:eastAsiaTheme="majorEastAsia" w:hAnsiTheme="majorEastAsia"/>
          <w:color w:val="000000"/>
          <w:sz w:val="32"/>
          <w:szCs w:val="32"/>
        </w:rPr>
        <w:t>是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在引导青年方面，切实加强对团员青年的思想引领，把理想信念挺在前面，对照全面从严治党的标准，结合团的工作实践，修订完善团内规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lastRenderedPageBreak/>
        <w:t>章制度，在团内形成尊崇团章、遵守制度的浓厚氛围；</w:t>
      </w:r>
      <w:r w:rsidR="00BF67E2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三</w:t>
      </w:r>
      <w:r w:rsidR="00BF67E2" w:rsidRPr="006534AC">
        <w:rPr>
          <w:rFonts w:asciiTheme="majorEastAsia" w:eastAsiaTheme="majorEastAsia" w:hAnsiTheme="majorEastAsia"/>
          <w:color w:val="000000"/>
          <w:sz w:val="32"/>
          <w:szCs w:val="32"/>
        </w:rPr>
        <w:t>是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在服务青年方面，要把促进青年</w:t>
      </w:r>
      <w:r w:rsidR="00BF67E2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勤奋</w:t>
      </w:r>
      <w:r w:rsidR="00BF67E2" w:rsidRPr="006534AC">
        <w:rPr>
          <w:rFonts w:asciiTheme="majorEastAsia" w:eastAsiaTheme="majorEastAsia" w:hAnsiTheme="majorEastAsia"/>
          <w:color w:val="000000"/>
          <w:sz w:val="32"/>
          <w:szCs w:val="32"/>
        </w:rPr>
        <w:t>学习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创业就业</w:t>
      </w:r>
      <w:r w:rsidR="00063714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，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帮助他们解决</w:t>
      </w:r>
      <w:r w:rsidR="00063714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实际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问题</w:t>
      </w:r>
      <w:proofErr w:type="gramStart"/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当做</w:t>
      </w:r>
      <w:proofErr w:type="gramEnd"/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青年工作的重中之重；</w:t>
      </w:r>
      <w:r w:rsidR="006F67E4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四</w:t>
      </w:r>
      <w:r w:rsidR="006F67E4" w:rsidRPr="006534AC">
        <w:rPr>
          <w:rFonts w:asciiTheme="majorEastAsia" w:eastAsiaTheme="majorEastAsia" w:hAnsiTheme="majorEastAsia"/>
          <w:color w:val="000000"/>
          <w:sz w:val="32"/>
          <w:szCs w:val="32"/>
        </w:rPr>
        <w:t>是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在维护青年权益方面，要积极探索青年普遍性利益诉求的表达方式、畅通表达渠道。</w:t>
      </w:r>
      <w:r w:rsidR="006F67E4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五</w:t>
      </w:r>
      <w:r w:rsidR="006F67E4" w:rsidRPr="006534AC">
        <w:rPr>
          <w:rFonts w:asciiTheme="majorEastAsia" w:eastAsiaTheme="majorEastAsia" w:hAnsiTheme="majorEastAsia"/>
          <w:color w:val="000000"/>
          <w:sz w:val="32"/>
          <w:szCs w:val="32"/>
        </w:rPr>
        <w:t>是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要根据团中央下发的《高校共青团改革实施方案》，</w:t>
      </w:r>
      <w:r w:rsidRPr="006534AC">
        <w:rPr>
          <w:rFonts w:asciiTheme="majorEastAsia" w:eastAsiaTheme="majorEastAsia" w:hAnsiTheme="majorEastAsia" w:hint="eastAsia"/>
          <w:sz w:val="32"/>
          <w:szCs w:val="32"/>
        </w:rPr>
        <w:t>深化我校共青团改革。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要增强政治性，把做好政治引领和价值引领作为首要任务和核心竞争力，把传播党的</w:t>
      </w:r>
      <w:r w:rsidR="006F67E4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主张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和满足学生精神成长需求相结合，把思想引领与成长服务相结合，在广大青年学生中广泛开展学</w:t>
      </w:r>
      <w:proofErr w:type="gramStart"/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习习近</w:t>
      </w:r>
      <w:proofErr w:type="gramEnd"/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平总书记系列重要</w:t>
      </w:r>
      <w:r w:rsidR="00582802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讲话精神“四进四信”活动，深入实施“青年马克思主义者培养工程”、“</w:t>
      </w:r>
      <w:r w:rsidR="00582802" w:rsidRPr="006534AC">
        <w:rPr>
          <w:rFonts w:asciiTheme="majorEastAsia" w:eastAsiaTheme="majorEastAsia" w:hAnsiTheme="majorEastAsia"/>
          <w:color w:val="000000"/>
          <w:sz w:val="32"/>
          <w:szCs w:val="32"/>
        </w:rPr>
        <w:t>共青团凝聚工程</w:t>
      </w:r>
      <w:r w:rsidR="00582802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”</w:t>
      </w:r>
      <w:r w:rsidR="00261937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，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构建分层分类一体化思想引领体系；要增强先进性，切实提升组织活力魅力，要规范和加强团的代表大会制度，明确学校</w:t>
      </w:r>
      <w:r w:rsidR="008A6CC2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各级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团组织的核心职责，建立完善不同层级组织间的联动互动机制；要增强群众性，坚持以服务学生为工作生命线，确立以学生为中心的改革理念，</w:t>
      </w:r>
      <w:r w:rsidR="00450683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让</w:t>
      </w:r>
      <w:r w:rsidR="00450683" w:rsidRPr="006534AC">
        <w:rPr>
          <w:rFonts w:asciiTheme="majorEastAsia" w:eastAsiaTheme="majorEastAsia" w:hAnsiTheme="majorEastAsia"/>
          <w:color w:val="000000"/>
          <w:sz w:val="32"/>
          <w:szCs w:val="32"/>
        </w:rPr>
        <w:t>广大青年学生有</w:t>
      </w:r>
      <w:r w:rsidR="00450683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更多的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获得感。</w:t>
      </w:r>
    </w:p>
    <w:p w:rsidR="00DC2C4A" w:rsidRPr="006534AC" w:rsidRDefault="00176DB6">
      <w:pPr>
        <w:pStyle w:val="a5"/>
        <w:spacing w:before="0" w:beforeAutospacing="0" w:after="0" w:afterAutospacing="0"/>
        <w:ind w:firstLine="556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第三，</w:t>
      </w:r>
      <w:proofErr w:type="gramStart"/>
      <w:r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全校各级</w:t>
      </w:r>
      <w:proofErr w:type="gramEnd"/>
      <w:r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党组织</w:t>
      </w:r>
      <w:r w:rsidR="00C816B7"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要</w:t>
      </w:r>
      <w:r w:rsidRPr="006534A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充分认识做好共青团工作的重要意义，切实加强和改进对共青团工作的领导</w:t>
      </w:r>
    </w:p>
    <w:p w:rsidR="00DC2C4A" w:rsidRPr="006534AC" w:rsidRDefault="00176DB6">
      <w:pPr>
        <w:pStyle w:val="a5"/>
        <w:spacing w:before="0" w:beforeAutospacing="0" w:after="0" w:afterAutospacing="0"/>
        <w:ind w:firstLine="556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共青团事业是我们党的事业的重要组成部分。希望</w:t>
      </w:r>
      <w:proofErr w:type="gramStart"/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全校各级</w:t>
      </w:r>
      <w:proofErr w:type="gramEnd"/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党组织从巩固党执政的群众基础的战略高度，充分认识到</w:t>
      </w:r>
      <w:r w:rsidR="00C816B7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做好共青团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工作的重要意义。</w:t>
      </w:r>
      <w:r w:rsidR="005200FA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各级党组织</w:t>
      </w:r>
      <w:r w:rsidR="005200FA" w:rsidRPr="006534AC">
        <w:rPr>
          <w:rFonts w:asciiTheme="majorEastAsia" w:eastAsiaTheme="majorEastAsia" w:hAnsiTheme="majorEastAsia"/>
          <w:color w:val="000000"/>
          <w:sz w:val="32"/>
          <w:szCs w:val="32"/>
        </w:rPr>
        <w:t>、全校各部</w:t>
      </w:r>
      <w:r w:rsidR="005200FA" w:rsidRPr="006534AC">
        <w:rPr>
          <w:rFonts w:asciiTheme="majorEastAsia" w:eastAsiaTheme="majorEastAsia" w:hAnsiTheme="majorEastAsia"/>
          <w:color w:val="000000"/>
          <w:sz w:val="32"/>
          <w:szCs w:val="32"/>
        </w:rPr>
        <w:lastRenderedPageBreak/>
        <w:t>门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要加大对共青团工作的支持保障力度，落实党建带团建制度，推动把团建纳入各级党组织工作计划和年度考核内容</w:t>
      </w:r>
      <w:r w:rsidR="005200FA"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。要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坚持把共青团工作摆上重要议事日程，主动给共青团交任务、搭平台，支持共青团组织创造性地开展工作。要认真做好团干部的教育、培养、选拔、任用、交流等工作，建立健全有利于青年干部脱颖而出、充分施展才能的选人用人机制。要充分信任青年，热情关心青年，严格要求青年，积极帮助青年，不断优化青年成长发展的环境，积极为广大青年施展才华提供舞台。</w:t>
      </w:r>
    </w:p>
    <w:p w:rsidR="00DC2C4A" w:rsidRPr="006534AC" w:rsidRDefault="00176DB6">
      <w:pPr>
        <w:pStyle w:val="a5"/>
        <w:spacing w:before="0" w:beforeAutospacing="0" w:after="0" w:afterAutospacing="0"/>
        <w:ind w:firstLine="556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各位代表，同志们，青年朋友们！</w:t>
      </w:r>
      <w:r w:rsidRPr="006534AC">
        <w:rPr>
          <w:rFonts w:asciiTheme="majorEastAsia" w:eastAsiaTheme="majorEastAsia" w:hAnsiTheme="majorEastAsia" w:hint="eastAsia"/>
          <w:color w:val="000000"/>
          <w:kern w:val="0"/>
          <w:sz w:val="32"/>
          <w:szCs w:val="32"/>
        </w:rPr>
        <w:t>光荣的使命召唤青年，伟大的时代成就青年，壮丽的事业需要青年。出席今天大会的</w:t>
      </w:r>
      <w:r w:rsidRPr="006534AC">
        <w:rPr>
          <w:rFonts w:asciiTheme="majorEastAsia" w:eastAsiaTheme="majorEastAsia" w:hAnsiTheme="majorEastAsia"/>
          <w:color w:val="000000"/>
          <w:kern w:val="0"/>
          <w:sz w:val="32"/>
          <w:szCs w:val="32"/>
        </w:rPr>
        <w:t>164</w:t>
      </w:r>
      <w:r w:rsidRPr="006534AC">
        <w:rPr>
          <w:rFonts w:asciiTheme="majorEastAsia" w:eastAsiaTheme="majorEastAsia" w:hAnsiTheme="majorEastAsia" w:hint="eastAsia"/>
          <w:color w:val="000000"/>
          <w:kern w:val="0"/>
          <w:sz w:val="32"/>
          <w:szCs w:val="32"/>
        </w:rPr>
        <w:t>位代表，都是我校共青团员和青年学生的优秀分子，肩负着全校</w:t>
      </w:r>
      <w:r w:rsidRPr="006534AC">
        <w:rPr>
          <w:rFonts w:asciiTheme="majorEastAsia" w:eastAsiaTheme="majorEastAsia" w:hAnsiTheme="majorEastAsia"/>
          <w:color w:val="000000"/>
          <w:kern w:val="0"/>
          <w:sz w:val="32"/>
          <w:szCs w:val="32"/>
        </w:rPr>
        <w:t>1</w:t>
      </w:r>
      <w:proofErr w:type="gramStart"/>
      <w:r w:rsidRPr="006534AC">
        <w:rPr>
          <w:rFonts w:asciiTheme="majorEastAsia" w:eastAsiaTheme="majorEastAsia" w:hAnsiTheme="majorEastAsia" w:hint="eastAsia"/>
          <w:color w:val="000000"/>
          <w:kern w:val="0"/>
          <w:sz w:val="32"/>
          <w:szCs w:val="32"/>
        </w:rPr>
        <w:t>万</w:t>
      </w:r>
      <w:r w:rsidR="005200FA" w:rsidRPr="006534AC">
        <w:rPr>
          <w:rFonts w:asciiTheme="majorEastAsia" w:eastAsiaTheme="majorEastAsia" w:hAnsiTheme="majorEastAsia" w:hint="eastAsia"/>
          <w:color w:val="000000"/>
          <w:kern w:val="0"/>
          <w:sz w:val="32"/>
          <w:szCs w:val="32"/>
        </w:rPr>
        <w:t>五千</w:t>
      </w:r>
      <w:proofErr w:type="gramEnd"/>
      <w:r w:rsidRPr="006534AC">
        <w:rPr>
          <w:rFonts w:asciiTheme="majorEastAsia" w:eastAsiaTheme="majorEastAsia" w:hAnsiTheme="majorEastAsia" w:hint="eastAsia"/>
          <w:color w:val="000000"/>
          <w:kern w:val="0"/>
          <w:sz w:val="32"/>
          <w:szCs w:val="32"/>
        </w:rPr>
        <w:t>多名共青团员和青年学生的意愿和重托，希望你们从学校事业发展的大局出发，不辱使命，认真履责，严格按照大会议程和有关要求，认真听取和审议大会工作报告，选举和产生出新一届团委会。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我相信，在团省委、团市委的亲切关怀下，在学校党委的正确领导下，新一届团委班子必将继承和发扬优良传统，发挥好自身优势，履行好自身职能，以高度的使命感、责任感和紧迫感做好各项工作，不断开创学校共青团事业发展的新局面！希望青年朋友们，珍惜韶华、奋发有为，与祖</w:t>
      </w: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lastRenderedPageBreak/>
        <w:t>国共奋进、与时代同步伐、与学校齐发展，为把我校建成质量优良、特色鲜明的高水平外国语大学而努力奋斗！</w:t>
      </w:r>
    </w:p>
    <w:p w:rsidR="00DC2C4A" w:rsidRPr="006534AC" w:rsidRDefault="00176DB6">
      <w:pPr>
        <w:pStyle w:val="a5"/>
        <w:spacing w:before="0" w:beforeAutospacing="0" w:after="0" w:afterAutospacing="0"/>
        <w:ind w:firstLine="556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最后，预祝大会取得圆满成功！</w:t>
      </w:r>
    </w:p>
    <w:p w:rsidR="00DC2C4A" w:rsidRPr="006534AC" w:rsidRDefault="00176DB6">
      <w:pPr>
        <w:pStyle w:val="a5"/>
        <w:spacing w:before="0" w:beforeAutospacing="0" w:after="0" w:afterAutospacing="0"/>
        <w:ind w:firstLine="556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6534AC">
        <w:rPr>
          <w:rFonts w:asciiTheme="majorEastAsia" w:eastAsiaTheme="majorEastAsia" w:hAnsiTheme="majorEastAsia" w:hint="eastAsia"/>
          <w:color w:val="000000"/>
          <w:sz w:val="32"/>
          <w:szCs w:val="32"/>
        </w:rPr>
        <w:t>谢谢大家！</w:t>
      </w:r>
    </w:p>
    <w:p w:rsidR="00DC2C4A" w:rsidRPr="006534AC" w:rsidRDefault="00DC2C4A">
      <w:pPr>
        <w:pStyle w:val="a5"/>
        <w:spacing w:before="0" w:beforeAutospacing="0" w:after="0"/>
        <w:ind w:firstLine="556"/>
        <w:rPr>
          <w:rFonts w:ascii="华文中宋" w:eastAsia="华文中宋" w:hAnsi="华文中宋"/>
          <w:color w:val="000000"/>
          <w:sz w:val="32"/>
          <w:szCs w:val="32"/>
        </w:rPr>
      </w:pPr>
    </w:p>
    <w:p w:rsidR="00DC2C4A" w:rsidRPr="006534AC" w:rsidRDefault="00DC2C4A">
      <w:pPr>
        <w:pStyle w:val="a5"/>
        <w:spacing w:before="0" w:beforeAutospacing="0" w:after="0"/>
        <w:ind w:firstLine="556"/>
        <w:rPr>
          <w:rFonts w:ascii="华文中宋" w:eastAsia="华文中宋" w:hAnsi="华文中宋"/>
          <w:b/>
          <w:color w:val="000000"/>
          <w:sz w:val="32"/>
          <w:szCs w:val="32"/>
        </w:rPr>
      </w:pPr>
    </w:p>
    <w:sectPr w:rsidR="00DC2C4A" w:rsidRPr="006534AC" w:rsidSect="0016119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DB8" w:rsidRDefault="00282DB8">
      <w:r>
        <w:separator/>
      </w:r>
    </w:p>
  </w:endnote>
  <w:endnote w:type="continuationSeparator" w:id="0">
    <w:p w:rsidR="00282DB8" w:rsidRDefault="0028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C4A" w:rsidRDefault="00DB2C9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24A28" w:rsidRPr="00424A28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DC2C4A" w:rsidRDefault="00DC2C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DB8" w:rsidRDefault="00282DB8">
      <w:r>
        <w:separator/>
      </w:r>
    </w:p>
  </w:footnote>
  <w:footnote w:type="continuationSeparator" w:id="0">
    <w:p w:rsidR="00282DB8" w:rsidRDefault="00282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50AE8"/>
    <w:multiLevelType w:val="hybridMultilevel"/>
    <w:tmpl w:val="8466A238"/>
    <w:lvl w:ilvl="0" w:tplc="52B8DCC2">
      <w:start w:val="1"/>
      <w:numFmt w:val="japaneseCounting"/>
      <w:lvlText w:val="第%1，"/>
      <w:lvlJc w:val="left"/>
      <w:pPr>
        <w:tabs>
          <w:tab w:val="num" w:pos="1411"/>
        </w:tabs>
        <w:ind w:left="1411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6"/>
        </w:tabs>
        <w:ind w:left="139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56"/>
        </w:tabs>
        <w:ind w:left="265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6"/>
        </w:tabs>
        <w:ind w:left="349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16"/>
        </w:tabs>
        <w:ind w:left="391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36"/>
        </w:tabs>
        <w:ind w:left="433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24"/>
    <w:rsid w:val="000061A7"/>
    <w:rsid w:val="0002386D"/>
    <w:rsid w:val="00027FD2"/>
    <w:rsid w:val="00037C5E"/>
    <w:rsid w:val="00040033"/>
    <w:rsid w:val="000405FB"/>
    <w:rsid w:val="00041A4F"/>
    <w:rsid w:val="00053A08"/>
    <w:rsid w:val="00063419"/>
    <w:rsid w:val="00063714"/>
    <w:rsid w:val="00066AE3"/>
    <w:rsid w:val="0007295E"/>
    <w:rsid w:val="00080823"/>
    <w:rsid w:val="000824FA"/>
    <w:rsid w:val="000A5796"/>
    <w:rsid w:val="000B73EF"/>
    <w:rsid w:val="000C4C8F"/>
    <w:rsid w:val="000D45AB"/>
    <w:rsid w:val="000E1417"/>
    <w:rsid w:val="000E213F"/>
    <w:rsid w:val="000E424D"/>
    <w:rsid w:val="00116E9A"/>
    <w:rsid w:val="001223D2"/>
    <w:rsid w:val="00133920"/>
    <w:rsid w:val="00134B7A"/>
    <w:rsid w:val="00145DD6"/>
    <w:rsid w:val="001471CA"/>
    <w:rsid w:val="001501C1"/>
    <w:rsid w:val="00161193"/>
    <w:rsid w:val="001623F3"/>
    <w:rsid w:val="0016342E"/>
    <w:rsid w:val="0016637F"/>
    <w:rsid w:val="00167FE9"/>
    <w:rsid w:val="00176DB6"/>
    <w:rsid w:val="00181D05"/>
    <w:rsid w:val="00191961"/>
    <w:rsid w:val="00191F68"/>
    <w:rsid w:val="001A072C"/>
    <w:rsid w:val="001E2B5D"/>
    <w:rsid w:val="001E7D40"/>
    <w:rsid w:val="001F1D8A"/>
    <w:rsid w:val="001F5B8F"/>
    <w:rsid w:val="00215EC4"/>
    <w:rsid w:val="0022044A"/>
    <w:rsid w:val="00225E15"/>
    <w:rsid w:val="0023377B"/>
    <w:rsid w:val="00235B7D"/>
    <w:rsid w:val="00245EF8"/>
    <w:rsid w:val="00252B80"/>
    <w:rsid w:val="00261937"/>
    <w:rsid w:val="002706F8"/>
    <w:rsid w:val="00272ABB"/>
    <w:rsid w:val="00282DB8"/>
    <w:rsid w:val="002A0EE3"/>
    <w:rsid w:val="002A49D9"/>
    <w:rsid w:val="002A7790"/>
    <w:rsid w:val="002B3DFB"/>
    <w:rsid w:val="002B68D1"/>
    <w:rsid w:val="002C2C96"/>
    <w:rsid w:val="002D29A7"/>
    <w:rsid w:val="002D3FB9"/>
    <w:rsid w:val="002D61BD"/>
    <w:rsid w:val="002E39B2"/>
    <w:rsid w:val="002E4F7C"/>
    <w:rsid w:val="002E64AC"/>
    <w:rsid w:val="002E6E78"/>
    <w:rsid w:val="002F5616"/>
    <w:rsid w:val="00307ED9"/>
    <w:rsid w:val="00313F2B"/>
    <w:rsid w:val="00320035"/>
    <w:rsid w:val="00327BA3"/>
    <w:rsid w:val="00334AF4"/>
    <w:rsid w:val="00343100"/>
    <w:rsid w:val="00344086"/>
    <w:rsid w:val="00346437"/>
    <w:rsid w:val="00355AA7"/>
    <w:rsid w:val="00377781"/>
    <w:rsid w:val="00382B88"/>
    <w:rsid w:val="00387192"/>
    <w:rsid w:val="00396577"/>
    <w:rsid w:val="003B6928"/>
    <w:rsid w:val="003B7C2E"/>
    <w:rsid w:val="003E5A0D"/>
    <w:rsid w:val="003F63E6"/>
    <w:rsid w:val="00404DDA"/>
    <w:rsid w:val="00405236"/>
    <w:rsid w:val="00420BCF"/>
    <w:rsid w:val="00424A28"/>
    <w:rsid w:val="004268FD"/>
    <w:rsid w:val="00450683"/>
    <w:rsid w:val="004514BA"/>
    <w:rsid w:val="00460125"/>
    <w:rsid w:val="00471B4B"/>
    <w:rsid w:val="004778C3"/>
    <w:rsid w:val="004814CB"/>
    <w:rsid w:val="00483B4C"/>
    <w:rsid w:val="00486336"/>
    <w:rsid w:val="00491AB2"/>
    <w:rsid w:val="00493906"/>
    <w:rsid w:val="004A18B0"/>
    <w:rsid w:val="004B3D64"/>
    <w:rsid w:val="004B3FA3"/>
    <w:rsid w:val="004B50CF"/>
    <w:rsid w:val="004B64AC"/>
    <w:rsid w:val="004C3FB0"/>
    <w:rsid w:val="004C4D2A"/>
    <w:rsid w:val="004D0FC0"/>
    <w:rsid w:val="004D5852"/>
    <w:rsid w:val="004D5E32"/>
    <w:rsid w:val="004D61B5"/>
    <w:rsid w:val="004D6396"/>
    <w:rsid w:val="004E45CA"/>
    <w:rsid w:val="00501BCD"/>
    <w:rsid w:val="00502799"/>
    <w:rsid w:val="00504C2D"/>
    <w:rsid w:val="00507549"/>
    <w:rsid w:val="00512AA8"/>
    <w:rsid w:val="005200FA"/>
    <w:rsid w:val="00540701"/>
    <w:rsid w:val="00541A72"/>
    <w:rsid w:val="00541BCD"/>
    <w:rsid w:val="00553403"/>
    <w:rsid w:val="005558F4"/>
    <w:rsid w:val="005628DE"/>
    <w:rsid w:val="005726C0"/>
    <w:rsid w:val="00573D8B"/>
    <w:rsid w:val="00581EC2"/>
    <w:rsid w:val="00582802"/>
    <w:rsid w:val="00591CB3"/>
    <w:rsid w:val="005951ED"/>
    <w:rsid w:val="005A01FA"/>
    <w:rsid w:val="005A1EE7"/>
    <w:rsid w:val="005B4B87"/>
    <w:rsid w:val="005B74DD"/>
    <w:rsid w:val="006176BD"/>
    <w:rsid w:val="006335D5"/>
    <w:rsid w:val="00653011"/>
    <w:rsid w:val="006534AC"/>
    <w:rsid w:val="0065588B"/>
    <w:rsid w:val="00664346"/>
    <w:rsid w:val="00664AC4"/>
    <w:rsid w:val="0067203F"/>
    <w:rsid w:val="006816C8"/>
    <w:rsid w:val="00684114"/>
    <w:rsid w:val="00684B44"/>
    <w:rsid w:val="006904D4"/>
    <w:rsid w:val="00690674"/>
    <w:rsid w:val="006A4A5C"/>
    <w:rsid w:val="006B064E"/>
    <w:rsid w:val="006B3F5F"/>
    <w:rsid w:val="006D2D80"/>
    <w:rsid w:val="006E7430"/>
    <w:rsid w:val="006F1CB5"/>
    <w:rsid w:val="006F67E4"/>
    <w:rsid w:val="00702120"/>
    <w:rsid w:val="00710366"/>
    <w:rsid w:val="007103FC"/>
    <w:rsid w:val="0074539D"/>
    <w:rsid w:val="007546D4"/>
    <w:rsid w:val="007559B7"/>
    <w:rsid w:val="00767D3C"/>
    <w:rsid w:val="007739D6"/>
    <w:rsid w:val="0078102D"/>
    <w:rsid w:val="00784E54"/>
    <w:rsid w:val="007B0C68"/>
    <w:rsid w:val="007B0F0A"/>
    <w:rsid w:val="007B50C2"/>
    <w:rsid w:val="007B5A3E"/>
    <w:rsid w:val="007B69C5"/>
    <w:rsid w:val="007C27C0"/>
    <w:rsid w:val="007D318A"/>
    <w:rsid w:val="007F1990"/>
    <w:rsid w:val="00802B20"/>
    <w:rsid w:val="00803145"/>
    <w:rsid w:val="008050A0"/>
    <w:rsid w:val="008057BC"/>
    <w:rsid w:val="008100EA"/>
    <w:rsid w:val="00810CAF"/>
    <w:rsid w:val="00814A6A"/>
    <w:rsid w:val="00815568"/>
    <w:rsid w:val="00824D13"/>
    <w:rsid w:val="00834947"/>
    <w:rsid w:val="00837CAC"/>
    <w:rsid w:val="008421D9"/>
    <w:rsid w:val="0084412A"/>
    <w:rsid w:val="0085006E"/>
    <w:rsid w:val="00851720"/>
    <w:rsid w:val="0086437F"/>
    <w:rsid w:val="0088136A"/>
    <w:rsid w:val="00882EC8"/>
    <w:rsid w:val="008A4117"/>
    <w:rsid w:val="008A6CC2"/>
    <w:rsid w:val="008B3AC7"/>
    <w:rsid w:val="008C5160"/>
    <w:rsid w:val="008D089B"/>
    <w:rsid w:val="008D44CB"/>
    <w:rsid w:val="008D7931"/>
    <w:rsid w:val="008E16B3"/>
    <w:rsid w:val="008E17E2"/>
    <w:rsid w:val="008E3B20"/>
    <w:rsid w:val="008E655A"/>
    <w:rsid w:val="0090112E"/>
    <w:rsid w:val="00912419"/>
    <w:rsid w:val="00912473"/>
    <w:rsid w:val="00912A46"/>
    <w:rsid w:val="00921166"/>
    <w:rsid w:val="0092406A"/>
    <w:rsid w:val="00926B4C"/>
    <w:rsid w:val="00930D47"/>
    <w:rsid w:val="00932BAF"/>
    <w:rsid w:val="00940DAA"/>
    <w:rsid w:val="00947AE5"/>
    <w:rsid w:val="00960897"/>
    <w:rsid w:val="00964EE7"/>
    <w:rsid w:val="00976C22"/>
    <w:rsid w:val="009808BC"/>
    <w:rsid w:val="009822D9"/>
    <w:rsid w:val="0098761C"/>
    <w:rsid w:val="00987A56"/>
    <w:rsid w:val="00996CF8"/>
    <w:rsid w:val="009A2B48"/>
    <w:rsid w:val="009A7493"/>
    <w:rsid w:val="009C0BD6"/>
    <w:rsid w:val="009D0510"/>
    <w:rsid w:val="009D6673"/>
    <w:rsid w:val="009F178E"/>
    <w:rsid w:val="009F4587"/>
    <w:rsid w:val="009F6E8E"/>
    <w:rsid w:val="009F75BE"/>
    <w:rsid w:val="00A009E2"/>
    <w:rsid w:val="00A04B8C"/>
    <w:rsid w:val="00A10EB2"/>
    <w:rsid w:val="00A16BCE"/>
    <w:rsid w:val="00A255CE"/>
    <w:rsid w:val="00A265F8"/>
    <w:rsid w:val="00A3418D"/>
    <w:rsid w:val="00A3423B"/>
    <w:rsid w:val="00A40C0C"/>
    <w:rsid w:val="00A451CF"/>
    <w:rsid w:val="00A5239C"/>
    <w:rsid w:val="00A83FE5"/>
    <w:rsid w:val="00AA1B5F"/>
    <w:rsid w:val="00AA408A"/>
    <w:rsid w:val="00AA4F82"/>
    <w:rsid w:val="00AA6EF0"/>
    <w:rsid w:val="00AB7134"/>
    <w:rsid w:val="00AC24AB"/>
    <w:rsid w:val="00AF0FF9"/>
    <w:rsid w:val="00AF33F9"/>
    <w:rsid w:val="00B004D0"/>
    <w:rsid w:val="00B038FF"/>
    <w:rsid w:val="00B12436"/>
    <w:rsid w:val="00B139FC"/>
    <w:rsid w:val="00B157E4"/>
    <w:rsid w:val="00B21C1C"/>
    <w:rsid w:val="00B23C3E"/>
    <w:rsid w:val="00B25F42"/>
    <w:rsid w:val="00B27FFB"/>
    <w:rsid w:val="00B31EB5"/>
    <w:rsid w:val="00B402A9"/>
    <w:rsid w:val="00B40728"/>
    <w:rsid w:val="00B41727"/>
    <w:rsid w:val="00B57960"/>
    <w:rsid w:val="00B6472C"/>
    <w:rsid w:val="00B65C84"/>
    <w:rsid w:val="00B7505D"/>
    <w:rsid w:val="00B85F95"/>
    <w:rsid w:val="00B94A24"/>
    <w:rsid w:val="00B964E0"/>
    <w:rsid w:val="00BA62C1"/>
    <w:rsid w:val="00BB0036"/>
    <w:rsid w:val="00BC0B95"/>
    <w:rsid w:val="00BD6FD1"/>
    <w:rsid w:val="00BF67E2"/>
    <w:rsid w:val="00C01DF8"/>
    <w:rsid w:val="00C23E20"/>
    <w:rsid w:val="00C31AC3"/>
    <w:rsid w:val="00C42A4F"/>
    <w:rsid w:val="00C448B7"/>
    <w:rsid w:val="00C50D24"/>
    <w:rsid w:val="00C57108"/>
    <w:rsid w:val="00C7375B"/>
    <w:rsid w:val="00C73D35"/>
    <w:rsid w:val="00C816B7"/>
    <w:rsid w:val="00C91D7F"/>
    <w:rsid w:val="00CA292F"/>
    <w:rsid w:val="00CA64EC"/>
    <w:rsid w:val="00CB6F99"/>
    <w:rsid w:val="00CB7035"/>
    <w:rsid w:val="00CE3EEB"/>
    <w:rsid w:val="00CE5316"/>
    <w:rsid w:val="00D04E33"/>
    <w:rsid w:val="00D1084C"/>
    <w:rsid w:val="00D11F0B"/>
    <w:rsid w:val="00D14D94"/>
    <w:rsid w:val="00D203D3"/>
    <w:rsid w:val="00D2067A"/>
    <w:rsid w:val="00D3412C"/>
    <w:rsid w:val="00D35BA8"/>
    <w:rsid w:val="00D44F21"/>
    <w:rsid w:val="00D525A0"/>
    <w:rsid w:val="00D52A74"/>
    <w:rsid w:val="00D6459F"/>
    <w:rsid w:val="00D6729B"/>
    <w:rsid w:val="00D87FCC"/>
    <w:rsid w:val="00D92F86"/>
    <w:rsid w:val="00D93C83"/>
    <w:rsid w:val="00D95FD1"/>
    <w:rsid w:val="00DA0DAF"/>
    <w:rsid w:val="00DA59E3"/>
    <w:rsid w:val="00DB2C98"/>
    <w:rsid w:val="00DB309C"/>
    <w:rsid w:val="00DC2C4A"/>
    <w:rsid w:val="00DC531D"/>
    <w:rsid w:val="00DC7166"/>
    <w:rsid w:val="00DD1B76"/>
    <w:rsid w:val="00DD5458"/>
    <w:rsid w:val="00DE0F75"/>
    <w:rsid w:val="00DE6A99"/>
    <w:rsid w:val="00DF0113"/>
    <w:rsid w:val="00DF4788"/>
    <w:rsid w:val="00E012A8"/>
    <w:rsid w:val="00E01FF0"/>
    <w:rsid w:val="00E02992"/>
    <w:rsid w:val="00E11A19"/>
    <w:rsid w:val="00E1550F"/>
    <w:rsid w:val="00E20385"/>
    <w:rsid w:val="00E278DF"/>
    <w:rsid w:val="00E31650"/>
    <w:rsid w:val="00E57A91"/>
    <w:rsid w:val="00E60F02"/>
    <w:rsid w:val="00E67B0A"/>
    <w:rsid w:val="00E7775E"/>
    <w:rsid w:val="00E84B6B"/>
    <w:rsid w:val="00EA7B6C"/>
    <w:rsid w:val="00EC2AE8"/>
    <w:rsid w:val="00EC307F"/>
    <w:rsid w:val="00EC3C71"/>
    <w:rsid w:val="00ED74BE"/>
    <w:rsid w:val="00EE2106"/>
    <w:rsid w:val="00EE29A4"/>
    <w:rsid w:val="00EE637D"/>
    <w:rsid w:val="00EE73B0"/>
    <w:rsid w:val="00F034C9"/>
    <w:rsid w:val="00F0383B"/>
    <w:rsid w:val="00F053EB"/>
    <w:rsid w:val="00F059F1"/>
    <w:rsid w:val="00F13AA4"/>
    <w:rsid w:val="00F157AF"/>
    <w:rsid w:val="00F238A4"/>
    <w:rsid w:val="00F34A5D"/>
    <w:rsid w:val="00F43290"/>
    <w:rsid w:val="00F51A1D"/>
    <w:rsid w:val="00F65AB0"/>
    <w:rsid w:val="00F70C92"/>
    <w:rsid w:val="00F7113D"/>
    <w:rsid w:val="00F713D9"/>
    <w:rsid w:val="00F7178D"/>
    <w:rsid w:val="00F801DA"/>
    <w:rsid w:val="00F812D6"/>
    <w:rsid w:val="00F831DF"/>
    <w:rsid w:val="00F87D51"/>
    <w:rsid w:val="00F92027"/>
    <w:rsid w:val="00FB2DA2"/>
    <w:rsid w:val="00FB71CF"/>
    <w:rsid w:val="00FC0A0C"/>
    <w:rsid w:val="00FC7239"/>
    <w:rsid w:val="00FD1D00"/>
    <w:rsid w:val="00FD6FF4"/>
    <w:rsid w:val="00FE32DE"/>
    <w:rsid w:val="00FE7D8D"/>
    <w:rsid w:val="00FF4B8F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F18015CE-CA94-4B05-884D-2E22EE55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41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41A7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41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41A72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541A72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F711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F7113D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FB2DA2"/>
    <w:rPr>
      <w:rFonts w:cs="Times New Roman"/>
    </w:rPr>
  </w:style>
  <w:style w:type="character" w:styleId="a7">
    <w:name w:val="Hyperlink"/>
    <w:basedOn w:val="a0"/>
    <w:uiPriority w:val="99"/>
    <w:rsid w:val="00FB2DA2"/>
    <w:rPr>
      <w:rFonts w:cs="Times New Roman"/>
      <w:color w:val="0000FF"/>
      <w:u w:val="single"/>
    </w:rPr>
  </w:style>
  <w:style w:type="character" w:styleId="a8">
    <w:name w:val="Strong"/>
    <w:basedOn w:val="a0"/>
    <w:uiPriority w:val="99"/>
    <w:qFormat/>
    <w:locked/>
    <w:rsid w:val="00FB2DA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150"/>
          <w:divBdr>
            <w:top w:val="none" w:sz="0" w:space="8" w:color="auto"/>
            <w:left w:val="none" w:sz="0" w:space="0" w:color="auto"/>
            <w:bottom w:val="dotted" w:sz="6" w:space="8" w:color="BBBDBF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150"/>
          <w:divBdr>
            <w:top w:val="none" w:sz="0" w:space="8" w:color="auto"/>
            <w:left w:val="none" w:sz="0" w:space="0" w:color="auto"/>
            <w:bottom w:val="dotted" w:sz="6" w:space="8" w:color="BBBDBF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F49E-641D-4690-AEE7-E8CAB48F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383</Words>
  <Characters>2189</Characters>
  <Application>Microsoft Office Word</Application>
  <DocSecurity>0</DocSecurity>
  <Lines>18</Lines>
  <Paragraphs>5</Paragraphs>
  <ScaleCrop>false</ScaleCrop>
  <Company>Microsoft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在共青团大连外国语大学第九次代表大会上的讲话</dc:title>
  <dc:subject/>
  <dc:creator>AutoBVT</dc:creator>
  <cp:keywords/>
  <dc:description/>
  <cp:lastModifiedBy>AutoBVT</cp:lastModifiedBy>
  <cp:revision>50</cp:revision>
  <cp:lastPrinted>2016-11-30T00:55:00Z</cp:lastPrinted>
  <dcterms:created xsi:type="dcterms:W3CDTF">2016-11-30T00:33:00Z</dcterms:created>
  <dcterms:modified xsi:type="dcterms:W3CDTF">2016-12-02T04:25:00Z</dcterms:modified>
</cp:coreProperties>
</file>